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3A17D" w14:textId="3CF4D0D7" w:rsidR="006B2B78" w:rsidRPr="00326B3A" w:rsidRDefault="00E34406" w:rsidP="00326B3A">
      <w:pPr>
        <w:pStyle w:val="a3"/>
        <w:wordWrap/>
        <w:spacing w:line="288" w:lineRule="auto"/>
        <w:jc w:val="center"/>
        <w:rPr>
          <w:strike w:val="0"/>
        </w:rPr>
      </w:pPr>
      <w:r>
        <w:rPr>
          <w:rFonts w:ascii="HY헤드라인M" w:eastAsia="HY헤드라인M" w:hint="eastAsia"/>
          <w:strike w:val="0"/>
          <w:spacing w:val="-2"/>
          <w:sz w:val="32"/>
          <w:u w:val="single"/>
        </w:rPr>
        <w:t>「</w:t>
      </w:r>
      <w:bookmarkStart w:id="0" w:name="_GoBack"/>
      <w:bookmarkEnd w:id="0"/>
      <w:r>
        <w:rPr>
          <w:rFonts w:ascii="HY헤드라인M" w:eastAsia="HY헤드라인M" w:hint="eastAsia"/>
          <w:strike w:val="0"/>
          <w:spacing w:val="-2"/>
          <w:sz w:val="32"/>
          <w:u w:val="single"/>
        </w:rPr>
        <w:t>수입식품안전관리 특별법」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 xml:space="preserve"> 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일부개정법률안에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 xml:space="preserve"> 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대한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 xml:space="preserve"> 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검토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 xml:space="preserve"> 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의견서</w:t>
      </w:r>
    </w:p>
    <w:p w14:paraId="0FD72DD3" w14:textId="77777777" w:rsidR="006B2B78" w:rsidRPr="00326B3A" w:rsidRDefault="006B2B78" w:rsidP="00326B3A">
      <w:pPr>
        <w:pStyle w:val="a3"/>
        <w:wordWrap/>
        <w:spacing w:line="288" w:lineRule="auto"/>
        <w:rPr>
          <w:strike w:val="0"/>
        </w:rPr>
      </w:pPr>
    </w:p>
    <w:p w14:paraId="4D05C368" w14:textId="77777777" w:rsidR="006B2B78" w:rsidRPr="00326B3A" w:rsidRDefault="00E34406" w:rsidP="00326B3A">
      <w:pPr>
        <w:pStyle w:val="a3"/>
        <w:wordWrap/>
        <w:spacing w:line="288" w:lineRule="auto"/>
        <w:jc w:val="right"/>
        <w:rPr>
          <w:strike w:val="0"/>
        </w:rPr>
      </w:pPr>
      <w:r w:rsidRPr="00326B3A">
        <w:rPr>
          <w:rFonts w:ascii="맑은 고딕"/>
          <w:strike w:val="0"/>
          <w:sz w:val="24"/>
        </w:rPr>
        <w:t>※</w:t>
      </w:r>
      <w:r w:rsidRPr="00326B3A">
        <w:rPr>
          <w:rFonts w:ascii="맑은 고딕" w:eastAsia="맑은 고딕"/>
          <w:strike w:val="0"/>
          <w:sz w:val="24"/>
        </w:rPr>
        <w:t xml:space="preserve"> </w:t>
      </w:r>
      <w:proofErr w:type="gramStart"/>
      <w:r w:rsidRPr="00326B3A">
        <w:rPr>
          <w:rFonts w:ascii="맑은 고딕" w:eastAsia="맑은 고딕"/>
          <w:strike w:val="0"/>
          <w:sz w:val="24"/>
        </w:rPr>
        <w:t>담당자</w:t>
      </w:r>
      <w:r w:rsidRPr="00326B3A">
        <w:rPr>
          <w:rFonts w:ascii="맑은 고딕" w:eastAsia="맑은 고딕"/>
          <w:strike w:val="0"/>
          <w:sz w:val="24"/>
        </w:rPr>
        <w:t xml:space="preserve"> :</w:t>
      </w:r>
      <w:proofErr w:type="gramEnd"/>
      <w:r w:rsidRPr="00326B3A">
        <w:rPr>
          <w:rFonts w:ascii="맑은 고딕" w:eastAsia="맑은 고딕"/>
          <w:strike w:val="0"/>
          <w:sz w:val="24"/>
        </w:rPr>
        <w:t xml:space="preserve"> 000</w:t>
      </w:r>
      <w:r w:rsidRPr="00326B3A">
        <w:rPr>
          <w:rFonts w:ascii="맑은 고딕" w:eastAsia="맑은 고딕"/>
          <w:strike w:val="0"/>
          <w:sz w:val="24"/>
        </w:rPr>
        <w:t>부</w:t>
      </w:r>
      <w:r w:rsidRPr="00326B3A">
        <w:rPr>
          <w:rFonts w:ascii="맑은 고딕" w:eastAsia="맑은 고딕"/>
          <w:strike w:val="0"/>
          <w:sz w:val="24"/>
        </w:rPr>
        <w:t xml:space="preserve"> 000</w:t>
      </w:r>
      <w:r w:rsidRPr="00326B3A">
        <w:rPr>
          <w:rFonts w:ascii="맑은 고딕" w:eastAsia="맑은 고딕"/>
          <w:strike w:val="0"/>
          <w:sz w:val="24"/>
        </w:rPr>
        <w:t>과</w:t>
      </w:r>
      <w:r w:rsidRPr="00326B3A">
        <w:rPr>
          <w:rFonts w:ascii="맑은 고딕" w:eastAsia="맑은 고딕"/>
          <w:strike w:val="0"/>
          <w:sz w:val="24"/>
        </w:rPr>
        <w:t xml:space="preserve"> 000(</w:t>
      </w:r>
      <w:r w:rsidRPr="00326B3A">
        <w:rPr>
          <w:rFonts w:ascii="맑은 고딕" w:eastAsia="맑은 고딕"/>
          <w:strike w:val="0"/>
          <w:sz w:val="24"/>
        </w:rPr>
        <w:t>전화번호</w:t>
      </w:r>
      <w:r w:rsidRPr="00326B3A">
        <w:rPr>
          <w:rFonts w:ascii="맑은 고딕" w:eastAsia="맑은 고딕"/>
          <w:strike w:val="0"/>
          <w:sz w:val="24"/>
        </w:rPr>
        <w:t xml:space="preserve"> </w:t>
      </w:r>
      <w:r w:rsidRPr="00326B3A">
        <w:rPr>
          <w:rFonts w:ascii="맑은 고딕" w:eastAsia="맑은 고딕"/>
          <w:strike w:val="0"/>
          <w:sz w:val="24"/>
        </w:rPr>
        <w:t>기재</w:t>
      </w:r>
      <w:r w:rsidRPr="00326B3A">
        <w:rPr>
          <w:rFonts w:ascii="맑은 고딕" w:eastAsia="맑은 고딕"/>
          <w:strike w:val="0"/>
          <w:sz w:val="24"/>
        </w:rPr>
        <w:t>)</w:t>
      </w: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6"/>
        <w:gridCol w:w="2797"/>
        <w:gridCol w:w="4495"/>
      </w:tblGrid>
      <w:tr w:rsidR="006B2B78" w:rsidRPr="00326B3A" w14:paraId="09C3DD05" w14:textId="77777777">
        <w:trPr>
          <w:trHeight w:val="543"/>
        </w:trPr>
        <w:tc>
          <w:tcPr>
            <w:tcW w:w="27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638C2" w14:textId="77777777" w:rsidR="006B2B78" w:rsidRPr="00326B3A" w:rsidRDefault="00E34406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eastAsia="휴먼명조"/>
                <w:b/>
                <w:strike w:val="0"/>
                <w:sz w:val="26"/>
              </w:rPr>
              <w:t>개정안</w:t>
            </w:r>
          </w:p>
        </w:tc>
        <w:tc>
          <w:tcPr>
            <w:tcW w:w="72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C4B5B" w14:textId="77777777" w:rsidR="006B2B78" w:rsidRPr="00326B3A" w:rsidRDefault="00E34406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ascii="HCI Poppy" w:eastAsia="휴먼명조"/>
                <w:b/>
                <w:strike w:val="0"/>
                <w:sz w:val="26"/>
              </w:rPr>
              <w:t>검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>토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>의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>견</w:t>
            </w:r>
          </w:p>
        </w:tc>
      </w:tr>
      <w:tr w:rsidR="006B2B78" w:rsidRPr="00326B3A" w14:paraId="4B2E1891" w14:textId="77777777">
        <w:trPr>
          <w:trHeight w:val="506"/>
        </w:trPr>
        <w:tc>
          <w:tcPr>
            <w:tcW w:w="27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2BF11" w14:textId="77777777" w:rsidR="006B2B78" w:rsidRPr="00326B3A" w:rsidRDefault="006B2B78" w:rsidP="00326B3A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8B623" w14:textId="77777777" w:rsidR="006B2B78" w:rsidRPr="00326B3A" w:rsidRDefault="00E34406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eastAsia="휴먼명조"/>
                <w:b/>
                <w:strike w:val="0"/>
                <w:sz w:val="26"/>
              </w:rPr>
              <w:t>수정안</w:t>
            </w:r>
          </w:p>
        </w:tc>
        <w:tc>
          <w:tcPr>
            <w:tcW w:w="4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010B7" w14:textId="77777777" w:rsidR="006B2B78" w:rsidRPr="00326B3A" w:rsidRDefault="00E34406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eastAsia="휴먼명조"/>
                <w:b/>
                <w:strike w:val="0"/>
                <w:sz w:val="26"/>
              </w:rPr>
              <w:t>검토사유</w:t>
            </w:r>
          </w:p>
        </w:tc>
      </w:tr>
      <w:tr w:rsidR="006B2B78" w:rsidRPr="00326B3A" w14:paraId="7608C2B6" w14:textId="77777777">
        <w:trPr>
          <w:trHeight w:val="7312"/>
        </w:trPr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15595" w14:textId="77777777" w:rsidR="006B2B78" w:rsidRPr="00326B3A" w:rsidRDefault="006B2B78" w:rsidP="00326B3A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D05FB" w14:textId="77777777" w:rsidR="006B2B78" w:rsidRPr="00326B3A" w:rsidRDefault="006B2B78" w:rsidP="00326B3A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4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B2148" w14:textId="77777777" w:rsidR="006B2B78" w:rsidRPr="00326B3A" w:rsidRDefault="006B2B78" w:rsidP="00326B3A">
            <w:pPr>
              <w:pStyle w:val="a3"/>
              <w:wordWrap/>
              <w:spacing w:line="288" w:lineRule="auto"/>
              <w:ind w:left="216" w:hanging="216"/>
              <w:rPr>
                <w:strike w:val="0"/>
              </w:rPr>
            </w:pPr>
          </w:p>
        </w:tc>
      </w:tr>
    </w:tbl>
    <w:p w14:paraId="4922AE30" w14:textId="77777777" w:rsidR="006B2B78" w:rsidRPr="00326B3A" w:rsidRDefault="006B2B78" w:rsidP="00326B3A">
      <w:pPr>
        <w:pStyle w:val="a3"/>
        <w:wordWrap/>
        <w:spacing w:line="288" w:lineRule="auto"/>
        <w:rPr>
          <w:strike w:val="0"/>
        </w:rPr>
      </w:pPr>
    </w:p>
    <w:p w14:paraId="52813AD5" w14:textId="77777777" w:rsidR="006B2B78" w:rsidRPr="00326B3A" w:rsidRDefault="006B2B78" w:rsidP="00326B3A">
      <w:pPr>
        <w:pStyle w:val="a3"/>
        <w:wordWrap/>
        <w:spacing w:line="288" w:lineRule="auto"/>
        <w:rPr>
          <w:strike w:val="0"/>
        </w:rPr>
      </w:pPr>
    </w:p>
    <w:sectPr w:rsidR="006B2B78" w:rsidRPr="00326B3A">
      <w:endnotePr>
        <w:numFmt w:val="decimal"/>
      </w:endnotePr>
      <w:pgSz w:w="11906" w:h="16838"/>
      <w:pgMar w:top="1417" w:right="850" w:bottom="1417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C84"/>
    <w:multiLevelType w:val="multilevel"/>
    <w:tmpl w:val="E75EB1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E1414"/>
    <w:multiLevelType w:val="multilevel"/>
    <w:tmpl w:val="AAFAC9F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97887"/>
    <w:multiLevelType w:val="multilevel"/>
    <w:tmpl w:val="67FEF4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C5613"/>
    <w:multiLevelType w:val="multilevel"/>
    <w:tmpl w:val="9DBCD5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A2E5D"/>
    <w:multiLevelType w:val="multilevel"/>
    <w:tmpl w:val="D75A44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20D0D"/>
    <w:multiLevelType w:val="multilevel"/>
    <w:tmpl w:val="9ED4AC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3D0BAA"/>
    <w:multiLevelType w:val="multilevel"/>
    <w:tmpl w:val="510ED6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B78"/>
    <w:rsid w:val="00326B3A"/>
    <w:rsid w:val="006B2B78"/>
    <w:rsid w:val="00E34406"/>
    <w:rsid w:val="00E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D0EE"/>
  <w15:docId w15:val="{C60F0779-D9F1-4DB0-832F-BCA930E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strike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strike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strike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strike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strike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strike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strike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strike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strike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strike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기부금품모집규제법에개정안에 대한 검토서</dc:title>
  <cp:lastModifiedBy>admin</cp:lastModifiedBy>
  <cp:revision>3</cp:revision>
  <dcterms:created xsi:type="dcterms:W3CDTF">2004-09-20T00:00:00Z</dcterms:created>
  <dcterms:modified xsi:type="dcterms:W3CDTF">2026-07-06T02:45:00Z</dcterms:modified>
</cp:coreProperties>
</file>